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FB303D">
      <w:pPr>
        <w:pStyle w:val="Heading1"/>
        <w:jc w:val="center"/>
      </w:pPr>
      <w:bookmarkStart w:id="0" w:name="01410"/>
      <w:bookmarkEnd w:id="0"/>
      <w:r>
        <w:t>SECTION 01410</w:t>
      </w:r>
    </w:p>
    <w:p w:rsidR="003553D6" w:rsidRDefault="00FB303D">
      <w:pPr>
        <w:spacing w:before="9"/>
        <w:ind w:left="2723" w:right="2384"/>
        <w:jc w:val="center"/>
        <w:rPr>
          <w:b/>
          <w:sz w:val="28"/>
        </w:rPr>
      </w:pPr>
      <w:r>
        <w:rPr>
          <w:b/>
          <w:sz w:val="28"/>
        </w:rPr>
        <w:t>TESTING LABORATORY SERVICES</w:t>
      </w:r>
    </w:p>
    <w:p w:rsidR="003553D6" w:rsidRDefault="00FB303D">
      <w:pPr>
        <w:pStyle w:val="BodyText"/>
        <w:rPr>
          <w:b/>
          <w:sz w:val="20"/>
        </w:rPr>
      </w:pPr>
    </w:p>
    <w:p w:rsidR="003553D6" w:rsidRDefault="00FB303D">
      <w:pPr>
        <w:pStyle w:val="BodyText"/>
        <w:spacing w:before="11"/>
        <w:rPr>
          <w:b/>
          <w:sz w:val="23"/>
        </w:rPr>
      </w:pPr>
    </w:p>
    <w:p w:rsidR="003553D6" w:rsidRDefault="00FB303D">
      <w:pPr>
        <w:pStyle w:val="Heading2"/>
        <w:spacing w:before="69"/>
      </w:pPr>
      <w:r>
        <w:t>PART 1 - GENERAL</w:t>
      </w:r>
    </w:p>
    <w:p w:rsidR="003553D6" w:rsidRDefault="00FB303D">
      <w:pPr>
        <w:pStyle w:val="BodyText"/>
        <w:spacing w:before="9"/>
        <w:rPr>
          <w:b/>
          <w:sz w:val="24"/>
        </w:rPr>
      </w:pPr>
    </w:p>
    <w:p w:rsidR="003553D6" w:rsidRDefault="00FB303D" w:rsidP="008A06A4">
      <w:pPr>
        <w:pStyle w:val="Heading3"/>
        <w:numPr>
          <w:ilvl w:val="1"/>
          <w:numId w:val="59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:rsidR="003553D6" w:rsidRDefault="00FB303D">
      <w:pPr>
        <w:pStyle w:val="BodyText"/>
        <w:spacing w:before="2"/>
        <w:rPr>
          <w:sz w:val="19"/>
        </w:rPr>
      </w:pPr>
    </w:p>
    <w:p w:rsidR="003553D6" w:rsidRDefault="00FB303D" w:rsidP="008A06A4">
      <w:pPr>
        <w:pStyle w:val="ListParagraph"/>
        <w:numPr>
          <w:ilvl w:val="2"/>
          <w:numId w:val="59"/>
        </w:numPr>
        <w:tabs>
          <w:tab w:val="left" w:pos="1901"/>
        </w:tabs>
        <w:spacing w:before="70" w:line="247" w:lineRule="auto"/>
        <w:ind w:right="118"/>
        <w:rPr>
          <w:sz w:val="24"/>
        </w:rPr>
      </w:pPr>
      <w:r>
        <w:rPr>
          <w:sz w:val="24"/>
        </w:rPr>
        <w:t xml:space="preserve">The </w:t>
      </w:r>
      <w:r>
        <w:rPr>
          <w:spacing w:val="-3"/>
          <w:sz w:val="24"/>
        </w:rPr>
        <w:t xml:space="preserve">Owner </w:t>
      </w:r>
      <w:r>
        <w:rPr>
          <w:sz w:val="24"/>
        </w:rPr>
        <w:t xml:space="preserve">will </w:t>
      </w:r>
      <w:r>
        <w:rPr>
          <w:spacing w:val="-3"/>
          <w:sz w:val="24"/>
        </w:rPr>
        <w:t xml:space="preserve">employ services </w:t>
      </w:r>
      <w:r>
        <w:rPr>
          <w:sz w:val="24"/>
        </w:rPr>
        <w:t xml:space="preserve">of an </w:t>
      </w:r>
      <w:r>
        <w:rPr>
          <w:spacing w:val="-4"/>
          <w:sz w:val="24"/>
        </w:rPr>
        <w:t xml:space="preserve">Independent </w:t>
      </w:r>
      <w:r>
        <w:rPr>
          <w:spacing w:val="-3"/>
          <w:sz w:val="24"/>
        </w:rPr>
        <w:t xml:space="preserve">Testing </w:t>
      </w:r>
      <w:r>
        <w:rPr>
          <w:spacing w:val="-4"/>
          <w:sz w:val="24"/>
        </w:rPr>
        <w:t xml:space="preserve">Laboratory </w:t>
      </w:r>
      <w:r>
        <w:rPr>
          <w:sz w:val="24"/>
        </w:rPr>
        <w:t xml:space="preserve">to </w:t>
      </w:r>
      <w:r>
        <w:rPr>
          <w:spacing w:val="-4"/>
          <w:sz w:val="24"/>
        </w:rPr>
        <w:t xml:space="preserve">perform </w:t>
      </w:r>
      <w:r>
        <w:rPr>
          <w:spacing w:val="-3"/>
          <w:sz w:val="24"/>
        </w:rPr>
        <w:t>specified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testing.</w:t>
      </w:r>
    </w:p>
    <w:p w:rsidR="003553D6" w:rsidRDefault="00FB303D">
      <w:pPr>
        <w:pStyle w:val="BodyText"/>
        <w:spacing w:before="6"/>
        <w:rPr>
          <w:sz w:val="24"/>
        </w:rPr>
      </w:pPr>
    </w:p>
    <w:p w:rsidR="003553D6" w:rsidRDefault="00FB303D" w:rsidP="008A06A4">
      <w:pPr>
        <w:pStyle w:val="ListParagraph"/>
        <w:numPr>
          <w:ilvl w:val="3"/>
          <w:numId w:val="59"/>
        </w:numPr>
        <w:tabs>
          <w:tab w:val="left" w:pos="2621"/>
        </w:tabs>
        <w:spacing w:line="247" w:lineRule="auto"/>
        <w:ind w:right="115"/>
        <w:rPr>
          <w:sz w:val="24"/>
        </w:rPr>
      </w:pPr>
      <w:r>
        <w:rPr>
          <w:spacing w:val="-3"/>
          <w:sz w:val="24"/>
        </w:rPr>
        <w:t xml:space="preserve">Contractor shall cooperate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laboratory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facilitate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execution </w:t>
      </w:r>
      <w:r>
        <w:rPr>
          <w:sz w:val="24"/>
        </w:rPr>
        <w:t xml:space="preserve">of its </w:t>
      </w:r>
      <w:r>
        <w:rPr>
          <w:spacing w:val="-3"/>
          <w:sz w:val="24"/>
        </w:rPr>
        <w:t>required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services.</w:t>
      </w:r>
    </w:p>
    <w:p w:rsidR="003553D6" w:rsidRDefault="00FB303D">
      <w:pPr>
        <w:pStyle w:val="BodyText"/>
        <w:spacing w:before="6"/>
        <w:rPr>
          <w:sz w:val="24"/>
        </w:rPr>
      </w:pPr>
    </w:p>
    <w:p w:rsidR="003553D6" w:rsidRDefault="00FB303D" w:rsidP="008A06A4">
      <w:pPr>
        <w:pStyle w:val="ListParagraph"/>
        <w:numPr>
          <w:ilvl w:val="1"/>
          <w:numId w:val="59"/>
        </w:numPr>
        <w:tabs>
          <w:tab w:val="left" w:pos="1181"/>
        </w:tabs>
        <w:rPr>
          <w:sz w:val="24"/>
        </w:rPr>
      </w:pPr>
      <w:r>
        <w:rPr>
          <w:spacing w:val="-5"/>
          <w:sz w:val="24"/>
          <w:u w:val="single"/>
        </w:rPr>
        <w:t xml:space="preserve">LIMITATIONS </w:t>
      </w:r>
      <w:r>
        <w:rPr>
          <w:sz w:val="24"/>
          <w:u w:val="single"/>
        </w:rPr>
        <w:t xml:space="preserve">OF </w:t>
      </w:r>
      <w:r>
        <w:rPr>
          <w:spacing w:val="-4"/>
          <w:sz w:val="24"/>
          <w:u w:val="single"/>
        </w:rPr>
        <w:t xml:space="preserve">AUTHORITY </w:t>
      </w:r>
      <w:r>
        <w:rPr>
          <w:sz w:val="24"/>
          <w:u w:val="single"/>
        </w:rPr>
        <w:t xml:space="preserve">OF </w:t>
      </w:r>
      <w:r>
        <w:rPr>
          <w:spacing w:val="-4"/>
          <w:sz w:val="24"/>
          <w:u w:val="single"/>
        </w:rPr>
        <w:t>TESTING</w:t>
      </w:r>
      <w:r>
        <w:rPr>
          <w:spacing w:val="-1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LABORATORY</w:t>
      </w:r>
    </w:p>
    <w:p w:rsidR="003553D6" w:rsidRDefault="00FB303D">
      <w:pPr>
        <w:pStyle w:val="BodyText"/>
        <w:spacing w:before="2"/>
        <w:rPr>
          <w:sz w:val="19"/>
        </w:rPr>
      </w:pPr>
    </w:p>
    <w:p w:rsidR="003553D6" w:rsidRDefault="00FB303D" w:rsidP="008A06A4">
      <w:pPr>
        <w:pStyle w:val="ListParagraph"/>
        <w:numPr>
          <w:ilvl w:val="2"/>
          <w:numId w:val="59"/>
        </w:numPr>
        <w:tabs>
          <w:tab w:val="left" w:pos="1901"/>
        </w:tabs>
        <w:spacing w:before="70"/>
        <w:rPr>
          <w:sz w:val="24"/>
        </w:rPr>
      </w:pPr>
      <w:r>
        <w:rPr>
          <w:spacing w:val="-4"/>
          <w:sz w:val="24"/>
        </w:rPr>
        <w:t xml:space="preserve">Laboratory </w:t>
      </w:r>
      <w:r>
        <w:rPr>
          <w:sz w:val="24"/>
        </w:rPr>
        <w:t xml:space="preserve">is not </w:t>
      </w:r>
      <w:r>
        <w:rPr>
          <w:spacing w:val="-3"/>
          <w:sz w:val="24"/>
        </w:rPr>
        <w:t>authorized</w:t>
      </w:r>
      <w:r>
        <w:rPr>
          <w:spacing w:val="-27"/>
          <w:sz w:val="24"/>
        </w:rPr>
        <w:t xml:space="preserve"> </w:t>
      </w:r>
      <w:r>
        <w:rPr>
          <w:sz w:val="24"/>
        </w:rPr>
        <w:t>to:</w:t>
      </w:r>
    </w:p>
    <w:p w:rsidR="003553D6" w:rsidRDefault="00FB303D">
      <w:pPr>
        <w:pStyle w:val="BodyText"/>
        <w:spacing w:before="2"/>
        <w:rPr>
          <w:sz w:val="25"/>
        </w:rPr>
      </w:pPr>
    </w:p>
    <w:p w:rsidR="003553D6" w:rsidRDefault="00FB303D" w:rsidP="008A06A4">
      <w:pPr>
        <w:pStyle w:val="ListParagraph"/>
        <w:numPr>
          <w:ilvl w:val="3"/>
          <w:numId w:val="59"/>
        </w:numPr>
        <w:tabs>
          <w:tab w:val="left" w:pos="2621"/>
        </w:tabs>
        <w:spacing w:before="1"/>
        <w:rPr>
          <w:sz w:val="24"/>
        </w:rPr>
      </w:pPr>
      <w:r>
        <w:rPr>
          <w:spacing w:val="-3"/>
          <w:sz w:val="24"/>
        </w:rPr>
        <w:t xml:space="preserve">Release, revoke, alter </w:t>
      </w:r>
      <w:r>
        <w:rPr>
          <w:sz w:val="24"/>
        </w:rPr>
        <w:t xml:space="preserve">or </w:t>
      </w:r>
      <w:r>
        <w:rPr>
          <w:spacing w:val="-4"/>
          <w:sz w:val="24"/>
        </w:rPr>
        <w:t xml:space="preserve">enlarge </w:t>
      </w:r>
      <w:r>
        <w:rPr>
          <w:sz w:val="24"/>
        </w:rPr>
        <w:t xml:space="preserve">on </w:t>
      </w:r>
      <w:r>
        <w:rPr>
          <w:spacing w:val="-3"/>
          <w:sz w:val="24"/>
        </w:rPr>
        <w:t xml:space="preserve">requirements </w:t>
      </w:r>
      <w:r>
        <w:rPr>
          <w:sz w:val="24"/>
        </w:rPr>
        <w:t xml:space="preserve">of </w:t>
      </w:r>
      <w:r>
        <w:rPr>
          <w:spacing w:val="-3"/>
          <w:sz w:val="24"/>
        </w:rPr>
        <w:t>Contract</w:t>
      </w:r>
      <w:r>
        <w:rPr>
          <w:spacing w:val="-26"/>
          <w:sz w:val="24"/>
        </w:rPr>
        <w:t xml:space="preserve"> </w:t>
      </w:r>
      <w:r>
        <w:rPr>
          <w:spacing w:val="-3"/>
          <w:sz w:val="24"/>
        </w:rPr>
        <w:t>Documents.</w:t>
      </w:r>
    </w:p>
    <w:p w:rsidR="003553D6" w:rsidRDefault="00FB303D" w:rsidP="008A06A4">
      <w:pPr>
        <w:pStyle w:val="ListParagraph"/>
        <w:numPr>
          <w:ilvl w:val="3"/>
          <w:numId w:val="59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Approve </w:t>
      </w:r>
      <w:r>
        <w:rPr>
          <w:sz w:val="24"/>
        </w:rPr>
        <w:t xml:space="preserve">or </w:t>
      </w:r>
      <w:r>
        <w:rPr>
          <w:spacing w:val="-4"/>
          <w:sz w:val="24"/>
        </w:rPr>
        <w:t xml:space="preserve">accept </w:t>
      </w:r>
      <w:r>
        <w:rPr>
          <w:spacing w:val="-3"/>
          <w:sz w:val="24"/>
        </w:rPr>
        <w:t xml:space="preserve">any portion </w:t>
      </w:r>
      <w:r>
        <w:rPr>
          <w:sz w:val="24"/>
        </w:rPr>
        <w:t>of the</w:t>
      </w:r>
      <w:r>
        <w:rPr>
          <w:spacing w:val="-26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FB303D" w:rsidP="008A06A4">
      <w:pPr>
        <w:pStyle w:val="ListParagraph"/>
        <w:numPr>
          <w:ilvl w:val="3"/>
          <w:numId w:val="59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Perform any duties </w:t>
      </w:r>
      <w:r>
        <w:rPr>
          <w:sz w:val="24"/>
        </w:rPr>
        <w:t>of the</w:t>
      </w:r>
      <w:r>
        <w:rPr>
          <w:spacing w:val="-25"/>
          <w:sz w:val="24"/>
        </w:rPr>
        <w:t xml:space="preserve"> </w:t>
      </w:r>
      <w:r>
        <w:rPr>
          <w:spacing w:val="-3"/>
          <w:sz w:val="24"/>
        </w:rPr>
        <w:t>Contractor.</w:t>
      </w:r>
    </w:p>
    <w:p w:rsidR="003553D6" w:rsidRDefault="00FB303D">
      <w:pPr>
        <w:pStyle w:val="BodyText"/>
        <w:spacing w:before="2"/>
        <w:rPr>
          <w:sz w:val="25"/>
        </w:rPr>
      </w:pPr>
    </w:p>
    <w:p w:rsidR="003553D6" w:rsidRDefault="00FB303D" w:rsidP="008A06A4">
      <w:pPr>
        <w:pStyle w:val="ListParagraph"/>
        <w:numPr>
          <w:ilvl w:val="1"/>
          <w:numId w:val="59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>CONTRACTOR'S</w:t>
      </w:r>
      <w:r>
        <w:rPr>
          <w:spacing w:val="12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>RESPONSIBILITIES</w:t>
      </w:r>
    </w:p>
    <w:p w:rsidR="003553D6" w:rsidRDefault="00FB303D">
      <w:pPr>
        <w:pStyle w:val="BodyText"/>
        <w:spacing w:before="2"/>
        <w:rPr>
          <w:sz w:val="19"/>
        </w:rPr>
      </w:pPr>
    </w:p>
    <w:p w:rsidR="003553D6" w:rsidRDefault="00FB303D" w:rsidP="008A06A4">
      <w:pPr>
        <w:pStyle w:val="ListParagraph"/>
        <w:numPr>
          <w:ilvl w:val="2"/>
          <w:numId w:val="59"/>
        </w:numPr>
        <w:tabs>
          <w:tab w:val="left" w:pos="1901"/>
        </w:tabs>
        <w:spacing w:before="70" w:line="247" w:lineRule="auto"/>
        <w:ind w:right="116"/>
        <w:rPr>
          <w:sz w:val="24"/>
        </w:rPr>
      </w:pPr>
      <w:r>
        <w:rPr>
          <w:spacing w:val="-3"/>
          <w:sz w:val="24"/>
        </w:rPr>
        <w:t xml:space="preserve">Cooperate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laboratory personnel and/or </w:t>
      </w:r>
      <w:r>
        <w:rPr>
          <w:spacing w:val="-4"/>
          <w:sz w:val="24"/>
        </w:rPr>
        <w:t xml:space="preserve">Engineer, </w:t>
      </w:r>
      <w:r>
        <w:rPr>
          <w:spacing w:val="-3"/>
          <w:sz w:val="24"/>
        </w:rPr>
        <w:t xml:space="preserve">provide </w:t>
      </w:r>
      <w:r>
        <w:rPr>
          <w:spacing w:val="-4"/>
          <w:sz w:val="24"/>
        </w:rPr>
        <w:t xml:space="preserve">access </w:t>
      </w:r>
      <w:r>
        <w:rPr>
          <w:sz w:val="24"/>
        </w:rPr>
        <w:t xml:space="preserve">to Work or </w:t>
      </w:r>
      <w:r>
        <w:rPr>
          <w:spacing w:val="-4"/>
          <w:sz w:val="24"/>
        </w:rPr>
        <w:t>manufacturer's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operations.</w:t>
      </w:r>
    </w:p>
    <w:p w:rsidR="003553D6" w:rsidRDefault="00FB303D">
      <w:pPr>
        <w:pStyle w:val="BodyText"/>
        <w:spacing w:before="6"/>
        <w:rPr>
          <w:sz w:val="24"/>
        </w:rPr>
      </w:pPr>
    </w:p>
    <w:p w:rsidR="003553D6" w:rsidRDefault="00FB303D" w:rsidP="008A06A4">
      <w:pPr>
        <w:pStyle w:val="ListParagraph"/>
        <w:numPr>
          <w:ilvl w:val="2"/>
          <w:numId w:val="59"/>
        </w:numPr>
        <w:tabs>
          <w:tab w:val="left" w:pos="1901"/>
        </w:tabs>
        <w:spacing w:line="247" w:lineRule="auto"/>
        <w:ind w:right="115"/>
        <w:rPr>
          <w:sz w:val="24"/>
        </w:rPr>
      </w:pPr>
      <w:r>
        <w:rPr>
          <w:spacing w:val="-3"/>
          <w:sz w:val="24"/>
        </w:rPr>
        <w:t xml:space="preserve">Secure and deliver </w:t>
      </w:r>
      <w:r>
        <w:rPr>
          <w:sz w:val="24"/>
        </w:rPr>
        <w:t xml:space="preserve">to the </w:t>
      </w:r>
      <w:r>
        <w:rPr>
          <w:spacing w:val="-3"/>
          <w:sz w:val="24"/>
        </w:rPr>
        <w:t xml:space="preserve">laboratory adequate quantities </w:t>
      </w:r>
      <w:r>
        <w:rPr>
          <w:sz w:val="24"/>
        </w:rPr>
        <w:t xml:space="preserve">of </w:t>
      </w:r>
      <w:r>
        <w:rPr>
          <w:spacing w:val="-4"/>
          <w:sz w:val="24"/>
        </w:rPr>
        <w:t xml:space="preserve">representational </w:t>
      </w:r>
      <w:r>
        <w:rPr>
          <w:spacing w:val="-3"/>
          <w:sz w:val="24"/>
        </w:rPr>
        <w:t xml:space="preserve">samples </w:t>
      </w:r>
      <w:r>
        <w:rPr>
          <w:sz w:val="24"/>
        </w:rPr>
        <w:t xml:space="preserve">of </w:t>
      </w:r>
      <w:r>
        <w:rPr>
          <w:spacing w:val="-3"/>
          <w:sz w:val="24"/>
        </w:rPr>
        <w:t>materials propose</w:t>
      </w:r>
      <w:r>
        <w:rPr>
          <w:spacing w:val="-3"/>
          <w:sz w:val="24"/>
        </w:rPr>
        <w:t xml:space="preserve">d </w:t>
      </w:r>
      <w:r>
        <w:rPr>
          <w:sz w:val="24"/>
        </w:rPr>
        <w:t xml:space="preserve">to be </w:t>
      </w:r>
      <w:r>
        <w:rPr>
          <w:spacing w:val="-3"/>
          <w:sz w:val="24"/>
        </w:rPr>
        <w:t>used and which require</w:t>
      </w:r>
      <w:r>
        <w:rPr>
          <w:spacing w:val="-26"/>
          <w:sz w:val="24"/>
        </w:rPr>
        <w:t xml:space="preserve"> </w:t>
      </w:r>
      <w:r>
        <w:rPr>
          <w:spacing w:val="-3"/>
          <w:sz w:val="24"/>
        </w:rPr>
        <w:t>testing.</w:t>
      </w:r>
    </w:p>
    <w:p w:rsidR="003553D6" w:rsidRDefault="00FB303D">
      <w:pPr>
        <w:pStyle w:val="BodyText"/>
        <w:spacing w:before="6"/>
        <w:rPr>
          <w:sz w:val="24"/>
        </w:rPr>
      </w:pPr>
    </w:p>
    <w:p w:rsidR="003553D6" w:rsidRDefault="00FB303D" w:rsidP="008A06A4">
      <w:pPr>
        <w:pStyle w:val="ListParagraph"/>
        <w:numPr>
          <w:ilvl w:val="2"/>
          <w:numId w:val="59"/>
        </w:numPr>
        <w:tabs>
          <w:tab w:val="left" w:pos="1901"/>
        </w:tabs>
        <w:spacing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Provide </w:t>
      </w:r>
      <w:r>
        <w:rPr>
          <w:sz w:val="24"/>
        </w:rPr>
        <w:t xml:space="preserve">to the </w:t>
      </w:r>
      <w:r>
        <w:rPr>
          <w:spacing w:val="-3"/>
          <w:sz w:val="24"/>
        </w:rPr>
        <w:t xml:space="preserve">laboratory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preliminary design </w:t>
      </w:r>
      <w:r>
        <w:rPr>
          <w:sz w:val="24"/>
        </w:rPr>
        <w:t xml:space="preserve">mix </w:t>
      </w:r>
      <w:r>
        <w:rPr>
          <w:spacing w:val="-3"/>
          <w:sz w:val="24"/>
        </w:rPr>
        <w:t xml:space="preserve">proposed </w:t>
      </w:r>
      <w:r>
        <w:rPr>
          <w:sz w:val="24"/>
        </w:rPr>
        <w:t xml:space="preserve">to be </w:t>
      </w:r>
      <w:r>
        <w:rPr>
          <w:spacing w:val="-3"/>
          <w:sz w:val="24"/>
        </w:rPr>
        <w:t xml:space="preserve">used for </w:t>
      </w:r>
      <w:r>
        <w:rPr>
          <w:spacing w:val="-4"/>
          <w:sz w:val="24"/>
        </w:rPr>
        <w:t xml:space="preserve">concrete, </w:t>
      </w:r>
      <w:r>
        <w:rPr>
          <w:spacing w:val="-3"/>
          <w:sz w:val="24"/>
        </w:rPr>
        <w:t xml:space="preserve">and other material </w:t>
      </w:r>
      <w:r>
        <w:rPr>
          <w:sz w:val="24"/>
        </w:rPr>
        <w:t xml:space="preserve">mixes </w:t>
      </w:r>
      <w:r>
        <w:rPr>
          <w:spacing w:val="-3"/>
          <w:sz w:val="24"/>
        </w:rPr>
        <w:t xml:space="preserve">which require control </w:t>
      </w:r>
      <w:r>
        <w:rPr>
          <w:sz w:val="24"/>
        </w:rPr>
        <w:t xml:space="preserve">by the </w:t>
      </w:r>
      <w:r>
        <w:rPr>
          <w:spacing w:val="-3"/>
          <w:sz w:val="24"/>
        </w:rPr>
        <w:t>testing</w:t>
      </w:r>
      <w:r>
        <w:rPr>
          <w:spacing w:val="-29"/>
          <w:sz w:val="24"/>
        </w:rPr>
        <w:t xml:space="preserve"> </w:t>
      </w:r>
      <w:r>
        <w:rPr>
          <w:spacing w:val="-4"/>
          <w:sz w:val="24"/>
        </w:rPr>
        <w:t>laboratory.</w:t>
      </w:r>
    </w:p>
    <w:p w:rsidR="003553D6" w:rsidRDefault="00FB303D">
      <w:pPr>
        <w:pStyle w:val="BodyText"/>
        <w:spacing w:before="6"/>
        <w:rPr>
          <w:sz w:val="24"/>
        </w:rPr>
      </w:pPr>
    </w:p>
    <w:p w:rsidR="003553D6" w:rsidRDefault="00FB303D" w:rsidP="008A06A4">
      <w:pPr>
        <w:pStyle w:val="ListParagraph"/>
        <w:numPr>
          <w:ilvl w:val="2"/>
          <w:numId w:val="59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 xml:space="preserve">Furnish copies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Products test reports </w:t>
      </w:r>
      <w:r>
        <w:rPr>
          <w:sz w:val="24"/>
        </w:rPr>
        <w:t>as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required.</w:t>
      </w:r>
    </w:p>
    <w:p w:rsidR="003553D6" w:rsidRDefault="00FB303D">
      <w:pPr>
        <w:pStyle w:val="BodyText"/>
        <w:spacing w:before="2"/>
        <w:rPr>
          <w:sz w:val="25"/>
        </w:rPr>
      </w:pPr>
    </w:p>
    <w:p w:rsidR="003553D6" w:rsidRDefault="00FB303D" w:rsidP="008A06A4">
      <w:pPr>
        <w:pStyle w:val="ListParagraph"/>
        <w:numPr>
          <w:ilvl w:val="2"/>
          <w:numId w:val="59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Furnish incidental labor and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facilities:</w:t>
      </w:r>
      <w:bookmarkStart w:id="1" w:name="_GoBack"/>
      <w:bookmarkEnd w:id="1"/>
    </w:p>
    <w:p w:rsidR="003553D6" w:rsidRDefault="00FB303D">
      <w:pPr>
        <w:pStyle w:val="BodyText"/>
        <w:spacing w:before="3"/>
        <w:rPr>
          <w:sz w:val="25"/>
        </w:rPr>
      </w:pPr>
    </w:p>
    <w:p w:rsidR="003553D6" w:rsidRDefault="00FB303D" w:rsidP="008A06A4">
      <w:pPr>
        <w:pStyle w:val="ListParagraph"/>
        <w:numPr>
          <w:ilvl w:val="3"/>
          <w:numId w:val="59"/>
        </w:numPr>
        <w:tabs>
          <w:tab w:val="left" w:pos="2621"/>
        </w:tabs>
        <w:rPr>
          <w:sz w:val="24"/>
        </w:rPr>
      </w:pPr>
      <w:r>
        <w:rPr>
          <w:sz w:val="24"/>
        </w:rPr>
        <w:t xml:space="preserve">To </w:t>
      </w:r>
      <w:r>
        <w:rPr>
          <w:spacing w:val="-3"/>
          <w:sz w:val="24"/>
        </w:rPr>
        <w:t xml:space="preserve">provide </w:t>
      </w:r>
      <w:r>
        <w:rPr>
          <w:spacing w:val="-4"/>
          <w:sz w:val="24"/>
        </w:rPr>
        <w:t xml:space="preserve">access </w:t>
      </w:r>
      <w:r>
        <w:rPr>
          <w:sz w:val="24"/>
        </w:rPr>
        <w:t>to Work to be</w:t>
      </w:r>
      <w:r>
        <w:rPr>
          <w:spacing w:val="-37"/>
          <w:sz w:val="24"/>
        </w:rPr>
        <w:t xml:space="preserve"> </w:t>
      </w:r>
      <w:r>
        <w:rPr>
          <w:spacing w:val="-3"/>
          <w:sz w:val="24"/>
        </w:rPr>
        <w:t>tested.</w:t>
      </w:r>
    </w:p>
    <w:p w:rsidR="003553D6" w:rsidRDefault="00FB303D" w:rsidP="008A06A4">
      <w:pPr>
        <w:pStyle w:val="ListParagraph"/>
        <w:numPr>
          <w:ilvl w:val="3"/>
          <w:numId w:val="59"/>
        </w:numPr>
        <w:tabs>
          <w:tab w:val="left" w:pos="2621"/>
        </w:tabs>
        <w:spacing w:before="7" w:line="247" w:lineRule="auto"/>
        <w:ind w:right="117"/>
        <w:rPr>
          <w:sz w:val="24"/>
        </w:rPr>
      </w:pPr>
      <w:r>
        <w:rPr>
          <w:sz w:val="24"/>
        </w:rPr>
        <w:t xml:space="preserve">To </w:t>
      </w:r>
      <w:r>
        <w:rPr>
          <w:spacing w:val="-3"/>
          <w:sz w:val="24"/>
        </w:rPr>
        <w:t xml:space="preserve">obtain and handle samples </w:t>
      </w:r>
      <w:r>
        <w:rPr>
          <w:sz w:val="24"/>
        </w:rPr>
        <w:t xml:space="preserve">at the </w:t>
      </w:r>
      <w:r>
        <w:rPr>
          <w:spacing w:val="-3"/>
          <w:sz w:val="24"/>
        </w:rPr>
        <w:t xml:space="preserve">Project </w:t>
      </w:r>
      <w:r>
        <w:rPr>
          <w:sz w:val="24"/>
        </w:rPr>
        <w:t xml:space="preserve">site or at the </w:t>
      </w:r>
      <w:r>
        <w:rPr>
          <w:spacing w:val="-3"/>
          <w:sz w:val="24"/>
        </w:rPr>
        <w:t xml:space="preserve">source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product </w:t>
      </w:r>
      <w:r>
        <w:rPr>
          <w:sz w:val="24"/>
        </w:rPr>
        <w:t>to be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tested.</w:t>
      </w:r>
    </w:p>
    <w:p w:rsidR="003553D6" w:rsidRDefault="00FB303D" w:rsidP="008A06A4">
      <w:pPr>
        <w:pStyle w:val="ListParagraph"/>
        <w:numPr>
          <w:ilvl w:val="3"/>
          <w:numId w:val="59"/>
        </w:numPr>
        <w:tabs>
          <w:tab w:val="left" w:pos="2621"/>
        </w:tabs>
        <w:spacing w:line="275" w:lineRule="exact"/>
        <w:rPr>
          <w:sz w:val="24"/>
        </w:rPr>
      </w:pPr>
      <w:r>
        <w:rPr>
          <w:sz w:val="24"/>
        </w:rPr>
        <w:t xml:space="preserve">To </w:t>
      </w:r>
      <w:r>
        <w:rPr>
          <w:spacing w:val="-3"/>
          <w:sz w:val="24"/>
        </w:rPr>
        <w:t>facilitate inspections and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tests.</w:t>
      </w:r>
    </w:p>
    <w:p w:rsidR="003553D6" w:rsidRDefault="00FB303D" w:rsidP="008A06A4">
      <w:pPr>
        <w:pStyle w:val="ListParagraph"/>
        <w:numPr>
          <w:ilvl w:val="3"/>
          <w:numId w:val="59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For storage and curing </w:t>
      </w:r>
      <w:r>
        <w:rPr>
          <w:sz w:val="24"/>
        </w:rPr>
        <w:t xml:space="preserve">of </w:t>
      </w:r>
      <w:r>
        <w:rPr>
          <w:spacing w:val="-3"/>
          <w:sz w:val="24"/>
        </w:rPr>
        <w:t>test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samples.</w:t>
      </w:r>
    </w:p>
    <w:p w:rsidR="003553D6" w:rsidRDefault="00FB303D">
      <w:pPr>
        <w:pStyle w:val="BodyText"/>
        <w:spacing w:before="2"/>
        <w:rPr>
          <w:sz w:val="25"/>
        </w:rPr>
      </w:pPr>
    </w:p>
    <w:p w:rsidR="003553D6" w:rsidRDefault="00FB303D" w:rsidP="008A06A4">
      <w:pPr>
        <w:pStyle w:val="ListParagraph"/>
        <w:numPr>
          <w:ilvl w:val="2"/>
          <w:numId w:val="59"/>
        </w:numPr>
        <w:tabs>
          <w:tab w:val="left" w:pos="1901"/>
        </w:tabs>
        <w:spacing w:before="1" w:line="247" w:lineRule="auto"/>
        <w:ind w:right="110"/>
        <w:rPr>
          <w:sz w:val="24"/>
        </w:rPr>
      </w:pPr>
      <w:r>
        <w:rPr>
          <w:spacing w:val="-3"/>
          <w:sz w:val="24"/>
        </w:rPr>
        <w:t xml:space="preserve">Notify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Engineer sufficiently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advance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operations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allow for laboratory assignment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personnel and scheduling </w:t>
      </w:r>
      <w:r>
        <w:rPr>
          <w:sz w:val="24"/>
        </w:rPr>
        <w:t>of</w:t>
      </w:r>
      <w:r>
        <w:rPr>
          <w:spacing w:val="-19"/>
          <w:sz w:val="24"/>
        </w:rPr>
        <w:t xml:space="preserve"> </w:t>
      </w:r>
      <w:r>
        <w:rPr>
          <w:spacing w:val="-3"/>
          <w:sz w:val="24"/>
        </w:rPr>
        <w:t>tests:</w:t>
      </w:r>
    </w:p>
    <w:p w:rsidR="003553D6" w:rsidRDefault="00FB303D">
      <w:pPr>
        <w:spacing w:line="247" w:lineRule="auto"/>
        <w:rPr>
          <w:sz w:val="24"/>
        </w:rPr>
        <w:sectPr w:rsidR="003553D6">
          <w:headerReference w:type="default" r:id="rId7"/>
          <w:footerReference w:type="default" r:id="rId8"/>
          <w:pgSz w:w="12240" w:h="15840"/>
          <w:pgMar w:top="1220" w:right="1320" w:bottom="1200" w:left="980" w:header="749" w:footer="1008" w:gutter="0"/>
          <w:pgNumType w:start="1"/>
          <w:cols w:space="720"/>
        </w:sectPr>
      </w:pPr>
    </w:p>
    <w:p w:rsidR="003553D6" w:rsidRDefault="00FB303D">
      <w:pPr>
        <w:pStyle w:val="BodyText"/>
        <w:spacing w:before="5"/>
        <w:rPr>
          <w:sz w:val="17"/>
        </w:rPr>
      </w:pPr>
    </w:p>
    <w:p w:rsidR="003553D6" w:rsidRDefault="00FB303D">
      <w:pPr>
        <w:spacing w:before="70" w:line="247" w:lineRule="auto"/>
        <w:ind w:left="1900" w:right="110"/>
        <w:rPr>
          <w:sz w:val="24"/>
        </w:rPr>
      </w:pPr>
      <w:r>
        <w:rPr>
          <w:sz w:val="24"/>
        </w:rPr>
        <w:t xml:space="preserve">When </w:t>
      </w:r>
      <w:r>
        <w:rPr>
          <w:spacing w:val="-3"/>
          <w:sz w:val="24"/>
        </w:rPr>
        <w:t xml:space="preserve">tests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inspections cannot </w:t>
      </w:r>
      <w:r>
        <w:rPr>
          <w:sz w:val="24"/>
        </w:rPr>
        <w:t xml:space="preserve">be </w:t>
      </w:r>
      <w:r>
        <w:rPr>
          <w:spacing w:val="-4"/>
          <w:sz w:val="24"/>
        </w:rPr>
        <w:t xml:space="preserve">performed </w:t>
      </w:r>
      <w:r>
        <w:rPr>
          <w:spacing w:val="-3"/>
          <w:sz w:val="24"/>
        </w:rPr>
        <w:t xml:space="preserve">after such notice, reimburse Owner for laboratory personnel and travel expenses incurred </w:t>
      </w:r>
      <w:r>
        <w:rPr>
          <w:sz w:val="24"/>
        </w:rPr>
        <w:t xml:space="preserve">due to </w:t>
      </w:r>
      <w:r>
        <w:rPr>
          <w:spacing w:val="-3"/>
          <w:sz w:val="24"/>
        </w:rPr>
        <w:t xml:space="preserve">Contractor's </w:t>
      </w:r>
      <w:r>
        <w:rPr>
          <w:spacing w:val="-4"/>
          <w:sz w:val="24"/>
        </w:rPr>
        <w:t>negligence.</w:t>
      </w:r>
    </w:p>
    <w:p w:rsidR="003553D6" w:rsidRDefault="00FB303D">
      <w:pPr>
        <w:pStyle w:val="BodyText"/>
        <w:spacing w:before="6"/>
        <w:rPr>
          <w:sz w:val="24"/>
        </w:rPr>
      </w:pPr>
    </w:p>
    <w:p w:rsidR="003553D6" w:rsidRDefault="00FB303D" w:rsidP="008A06A4">
      <w:pPr>
        <w:pStyle w:val="ListParagraph"/>
        <w:numPr>
          <w:ilvl w:val="2"/>
          <w:numId w:val="59"/>
        </w:numPr>
        <w:tabs>
          <w:tab w:val="left" w:pos="1901"/>
        </w:tabs>
        <w:spacing w:line="247" w:lineRule="auto"/>
        <w:ind w:right="118"/>
        <w:rPr>
          <w:sz w:val="24"/>
        </w:rPr>
      </w:pPr>
      <w:r>
        <w:rPr>
          <w:spacing w:val="-3"/>
          <w:sz w:val="24"/>
        </w:rPr>
        <w:t xml:space="preserve">Make </w:t>
      </w:r>
      <w:r>
        <w:rPr>
          <w:spacing w:val="-4"/>
          <w:sz w:val="24"/>
        </w:rPr>
        <w:t xml:space="preserve">arrangements </w:t>
      </w:r>
      <w:r>
        <w:rPr>
          <w:sz w:val="24"/>
        </w:rPr>
        <w:t xml:space="preserve">with the </w:t>
      </w:r>
      <w:r>
        <w:rPr>
          <w:spacing w:val="-3"/>
          <w:sz w:val="24"/>
        </w:rPr>
        <w:t xml:space="preserve">Engineer and </w:t>
      </w:r>
      <w:r>
        <w:rPr>
          <w:sz w:val="24"/>
        </w:rPr>
        <w:t xml:space="preserve">the </w:t>
      </w:r>
      <w:r>
        <w:rPr>
          <w:spacing w:val="-3"/>
          <w:sz w:val="24"/>
        </w:rPr>
        <w:t>laboratory and pay for additional samples and tests required for Contractor's</w:t>
      </w:r>
      <w:r>
        <w:rPr>
          <w:spacing w:val="7"/>
          <w:sz w:val="24"/>
        </w:rPr>
        <w:t xml:space="preserve"> </w:t>
      </w:r>
      <w:r>
        <w:rPr>
          <w:spacing w:val="-4"/>
          <w:sz w:val="24"/>
        </w:rPr>
        <w:t>convenience.</w:t>
      </w:r>
    </w:p>
    <w:p w:rsidR="003553D6" w:rsidRDefault="00FB303D">
      <w:pPr>
        <w:pStyle w:val="BodyText"/>
        <w:rPr>
          <w:sz w:val="24"/>
        </w:rPr>
      </w:pPr>
    </w:p>
    <w:p w:rsidR="003553D6" w:rsidRDefault="00FB303D">
      <w:pPr>
        <w:pStyle w:val="BodyText"/>
        <w:spacing w:before="7"/>
        <w:rPr>
          <w:sz w:val="25"/>
        </w:rPr>
      </w:pPr>
    </w:p>
    <w:p w:rsidR="003553D6" w:rsidRDefault="00FB303D">
      <w:pPr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:rsidR="003553D6" w:rsidRDefault="00FB303D">
      <w:pPr>
        <w:pStyle w:val="BodyText"/>
        <w:spacing w:before="9"/>
        <w:rPr>
          <w:b/>
          <w:sz w:val="24"/>
        </w:rPr>
      </w:pPr>
    </w:p>
    <w:p w:rsidR="003553D6" w:rsidRDefault="00FB303D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FB303D">
      <w:pPr>
        <w:pStyle w:val="BodyText"/>
        <w:rPr>
          <w:sz w:val="24"/>
        </w:rPr>
      </w:pPr>
    </w:p>
    <w:p w:rsidR="003553D6" w:rsidRDefault="00FB303D">
      <w:pPr>
        <w:pStyle w:val="BodyText"/>
        <w:spacing w:before="3"/>
        <w:rPr>
          <w:sz w:val="26"/>
        </w:rPr>
      </w:pPr>
    </w:p>
    <w:p w:rsidR="003553D6" w:rsidRDefault="00FB303D">
      <w:pPr>
        <w:ind w:left="460"/>
        <w:rPr>
          <w:b/>
          <w:sz w:val="24"/>
        </w:rPr>
      </w:pPr>
      <w:r>
        <w:rPr>
          <w:b/>
          <w:sz w:val="24"/>
        </w:rPr>
        <w:t>PART 3 - EXECUTION</w:t>
      </w:r>
    </w:p>
    <w:p w:rsidR="003553D6" w:rsidRDefault="00FB303D">
      <w:pPr>
        <w:pStyle w:val="BodyText"/>
        <w:spacing w:before="10"/>
        <w:rPr>
          <w:b/>
          <w:sz w:val="24"/>
        </w:rPr>
      </w:pPr>
    </w:p>
    <w:p w:rsidR="003553D6" w:rsidRDefault="00FB303D" w:rsidP="008A06A4">
      <w:pPr>
        <w:pStyle w:val="ListParagraph"/>
        <w:numPr>
          <w:ilvl w:val="1"/>
          <w:numId w:val="58"/>
        </w:numPr>
        <w:tabs>
          <w:tab w:val="left" w:pos="1901"/>
        </w:tabs>
        <w:rPr>
          <w:sz w:val="24"/>
        </w:rPr>
      </w:pPr>
      <w:r>
        <w:rPr>
          <w:spacing w:val="-3"/>
          <w:sz w:val="24"/>
          <w:u w:val="single"/>
        </w:rPr>
        <w:t>PAYMENT</w:t>
      </w:r>
    </w:p>
    <w:p w:rsidR="003553D6" w:rsidRDefault="00FB303D">
      <w:pPr>
        <w:pStyle w:val="BodyText"/>
        <w:spacing w:before="2"/>
        <w:rPr>
          <w:sz w:val="19"/>
        </w:rPr>
      </w:pPr>
    </w:p>
    <w:p w:rsidR="003553D6" w:rsidRDefault="00FB303D" w:rsidP="008A06A4">
      <w:pPr>
        <w:pStyle w:val="ListParagraph"/>
        <w:numPr>
          <w:ilvl w:val="2"/>
          <w:numId w:val="58"/>
        </w:numPr>
        <w:tabs>
          <w:tab w:val="left" w:pos="1901"/>
        </w:tabs>
        <w:spacing w:before="70" w:line="247" w:lineRule="auto"/>
        <w:ind w:right="115"/>
        <w:jc w:val="both"/>
        <w:rPr>
          <w:sz w:val="24"/>
        </w:rPr>
      </w:pPr>
      <w:r>
        <w:rPr>
          <w:spacing w:val="-3"/>
          <w:sz w:val="24"/>
        </w:rPr>
        <w:t xml:space="preserve">Testing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materials and products </w:t>
      </w:r>
      <w:r>
        <w:rPr>
          <w:sz w:val="24"/>
        </w:rPr>
        <w:t xml:space="preserve">will be </w:t>
      </w:r>
      <w:r>
        <w:rPr>
          <w:spacing w:val="-4"/>
          <w:sz w:val="24"/>
        </w:rPr>
        <w:t xml:space="preserve">performed </w:t>
      </w:r>
      <w:r>
        <w:rPr>
          <w:sz w:val="24"/>
        </w:rPr>
        <w:t xml:space="preserve">by an </w:t>
      </w:r>
      <w:r>
        <w:rPr>
          <w:spacing w:val="-3"/>
          <w:sz w:val="24"/>
        </w:rPr>
        <w:t xml:space="preserve">independent testing laboratory appointed and paid for </w:t>
      </w:r>
      <w:r>
        <w:rPr>
          <w:sz w:val="24"/>
        </w:rPr>
        <w:t xml:space="preserve">by the </w:t>
      </w:r>
      <w:r>
        <w:rPr>
          <w:spacing w:val="-3"/>
          <w:sz w:val="24"/>
        </w:rPr>
        <w:t xml:space="preserve">Owner. Testing </w:t>
      </w:r>
      <w:r>
        <w:rPr>
          <w:sz w:val="24"/>
        </w:rPr>
        <w:t xml:space="preserve">will be </w:t>
      </w:r>
      <w:r>
        <w:rPr>
          <w:spacing w:val="-4"/>
          <w:sz w:val="24"/>
        </w:rPr>
        <w:t xml:space="preserve">performed </w:t>
      </w:r>
      <w:r>
        <w:rPr>
          <w:sz w:val="24"/>
        </w:rPr>
        <w:t xml:space="preserve">so as to </w:t>
      </w:r>
      <w:r>
        <w:rPr>
          <w:spacing w:val="-3"/>
          <w:sz w:val="24"/>
        </w:rPr>
        <w:t xml:space="preserve">least encumber </w:t>
      </w:r>
      <w:r>
        <w:rPr>
          <w:sz w:val="24"/>
        </w:rPr>
        <w:t xml:space="preserve">the </w:t>
      </w:r>
      <w:r>
        <w:rPr>
          <w:spacing w:val="-4"/>
          <w:sz w:val="24"/>
        </w:rPr>
        <w:t xml:space="preserve">performance </w:t>
      </w:r>
      <w:r>
        <w:rPr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FB303D">
      <w:pPr>
        <w:pStyle w:val="BodyText"/>
        <w:spacing w:before="6"/>
        <w:rPr>
          <w:sz w:val="24"/>
        </w:rPr>
      </w:pPr>
    </w:p>
    <w:p w:rsidR="003553D6" w:rsidRDefault="00FB303D" w:rsidP="008A06A4">
      <w:pPr>
        <w:pStyle w:val="ListParagraph"/>
        <w:numPr>
          <w:ilvl w:val="2"/>
          <w:numId w:val="58"/>
        </w:numPr>
        <w:tabs>
          <w:tab w:val="left" w:pos="1901"/>
        </w:tabs>
        <w:spacing w:line="247" w:lineRule="auto"/>
        <w:ind w:right="118"/>
        <w:jc w:val="both"/>
        <w:rPr>
          <w:sz w:val="24"/>
        </w:rPr>
      </w:pPr>
      <w:r>
        <w:rPr>
          <w:sz w:val="24"/>
        </w:rPr>
        <w:t xml:space="preserve">The </w:t>
      </w:r>
      <w:r>
        <w:rPr>
          <w:spacing w:val="-3"/>
          <w:sz w:val="24"/>
        </w:rPr>
        <w:t xml:space="preserve">Owner </w:t>
      </w:r>
      <w:r>
        <w:rPr>
          <w:sz w:val="24"/>
        </w:rPr>
        <w:t xml:space="preserve">will </w:t>
      </w:r>
      <w:r>
        <w:rPr>
          <w:spacing w:val="-3"/>
          <w:sz w:val="24"/>
        </w:rPr>
        <w:t xml:space="preserve">authorized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cost </w:t>
      </w:r>
      <w:r>
        <w:rPr>
          <w:sz w:val="24"/>
        </w:rPr>
        <w:t xml:space="preserve">of one </w:t>
      </w:r>
      <w:r>
        <w:rPr>
          <w:spacing w:val="-3"/>
          <w:sz w:val="24"/>
        </w:rPr>
        <w:t xml:space="preserve">(1) series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tests </w:t>
      </w:r>
      <w:r>
        <w:rPr>
          <w:spacing w:val="-4"/>
          <w:sz w:val="24"/>
        </w:rPr>
        <w:t xml:space="preserve">only, </w:t>
      </w:r>
      <w:r>
        <w:rPr>
          <w:sz w:val="24"/>
        </w:rPr>
        <w:t xml:space="preserve">on the </w:t>
      </w:r>
      <w:r>
        <w:rPr>
          <w:spacing w:val="-3"/>
          <w:sz w:val="24"/>
        </w:rPr>
        <w:t xml:space="preserve">area </w:t>
      </w:r>
      <w:r>
        <w:rPr>
          <w:sz w:val="24"/>
        </w:rPr>
        <w:t xml:space="preserve">or item </w:t>
      </w:r>
      <w:r>
        <w:rPr>
          <w:spacing w:val="-3"/>
          <w:sz w:val="24"/>
        </w:rPr>
        <w:t xml:space="preserve">being evaluated.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Contractor shall pay for costs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additional testing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required </w:t>
      </w:r>
      <w:r>
        <w:rPr>
          <w:sz w:val="24"/>
        </w:rPr>
        <w:t xml:space="preserve">due to </w:t>
      </w:r>
      <w:r>
        <w:rPr>
          <w:spacing w:val="-3"/>
          <w:sz w:val="24"/>
        </w:rPr>
        <w:t xml:space="preserve">improper </w:t>
      </w:r>
      <w:r>
        <w:rPr>
          <w:spacing w:val="-4"/>
          <w:sz w:val="24"/>
        </w:rPr>
        <w:t xml:space="preserve">performance </w:t>
      </w:r>
      <w:r>
        <w:rPr>
          <w:sz w:val="24"/>
        </w:rPr>
        <w:t>of</w:t>
      </w:r>
      <w:r>
        <w:rPr>
          <w:spacing w:val="-33"/>
          <w:sz w:val="24"/>
        </w:rPr>
        <w:t xml:space="preserve"> </w:t>
      </w:r>
      <w:r>
        <w:rPr>
          <w:sz w:val="24"/>
        </w:rPr>
        <w:t>Work.</w:t>
      </w:r>
    </w:p>
    <w:p w:rsidR="003553D6" w:rsidRDefault="00FB303D">
      <w:pPr>
        <w:pStyle w:val="BodyText"/>
        <w:spacing w:before="6"/>
        <w:rPr>
          <w:sz w:val="24"/>
        </w:rPr>
      </w:pPr>
    </w:p>
    <w:p w:rsidR="003553D6" w:rsidRDefault="00FB303D" w:rsidP="008A06A4">
      <w:pPr>
        <w:pStyle w:val="ListParagraph"/>
        <w:numPr>
          <w:ilvl w:val="2"/>
          <w:numId w:val="58"/>
        </w:numPr>
        <w:tabs>
          <w:tab w:val="left" w:pos="1901"/>
        </w:tabs>
        <w:spacing w:line="247" w:lineRule="auto"/>
        <w:ind w:right="117"/>
        <w:jc w:val="both"/>
        <w:rPr>
          <w:sz w:val="24"/>
        </w:rPr>
      </w:pPr>
      <w:r>
        <w:rPr>
          <w:sz w:val="24"/>
        </w:rPr>
        <w:t xml:space="preserve">When </w:t>
      </w:r>
      <w:r>
        <w:rPr>
          <w:spacing w:val="-3"/>
          <w:sz w:val="24"/>
        </w:rPr>
        <w:t xml:space="preserve">work </w:t>
      </w:r>
      <w:r>
        <w:rPr>
          <w:sz w:val="24"/>
        </w:rPr>
        <w:t xml:space="preserve">of this </w:t>
      </w:r>
      <w:r>
        <w:rPr>
          <w:spacing w:val="-3"/>
          <w:sz w:val="24"/>
        </w:rPr>
        <w:t xml:space="preserve">contract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portions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work are completed, notify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Engineer </w:t>
      </w:r>
      <w:r>
        <w:rPr>
          <w:sz w:val="24"/>
        </w:rPr>
        <w:t xml:space="preserve">so </w:t>
      </w:r>
      <w:r>
        <w:rPr>
          <w:spacing w:val="-3"/>
          <w:sz w:val="24"/>
        </w:rPr>
        <w:t xml:space="preserve">that </w:t>
      </w:r>
      <w:r>
        <w:rPr>
          <w:spacing w:val="-4"/>
          <w:sz w:val="24"/>
        </w:rPr>
        <w:t xml:space="preserve">arrangements </w:t>
      </w:r>
      <w:r>
        <w:rPr>
          <w:spacing w:val="-3"/>
          <w:sz w:val="24"/>
        </w:rPr>
        <w:t xml:space="preserve">can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made </w:t>
      </w:r>
      <w:r>
        <w:rPr>
          <w:sz w:val="24"/>
        </w:rPr>
        <w:t xml:space="preserve">with the </w:t>
      </w:r>
      <w:r>
        <w:rPr>
          <w:spacing w:val="-3"/>
          <w:sz w:val="24"/>
        </w:rPr>
        <w:t xml:space="preserve">laboratory </w:t>
      </w:r>
      <w:r>
        <w:rPr>
          <w:sz w:val="24"/>
        </w:rPr>
        <w:t xml:space="preserve">to </w:t>
      </w:r>
      <w:r>
        <w:rPr>
          <w:spacing w:val="-4"/>
          <w:sz w:val="24"/>
        </w:rPr>
        <w:t xml:space="preserve">perform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witness </w:t>
      </w:r>
      <w:r>
        <w:rPr>
          <w:sz w:val="24"/>
        </w:rPr>
        <w:t xml:space="preserve">the  </w:t>
      </w:r>
      <w:r>
        <w:rPr>
          <w:spacing w:val="-3"/>
          <w:sz w:val="24"/>
        </w:rPr>
        <w:t xml:space="preserve">tests. </w:t>
      </w:r>
      <w:r>
        <w:rPr>
          <w:sz w:val="24"/>
        </w:rPr>
        <w:t xml:space="preserve">Do not </w:t>
      </w:r>
      <w:r>
        <w:rPr>
          <w:spacing w:val="-4"/>
          <w:sz w:val="24"/>
        </w:rPr>
        <w:t xml:space="preserve">proceed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additional portions </w:t>
      </w:r>
      <w:r>
        <w:rPr>
          <w:sz w:val="24"/>
        </w:rPr>
        <w:t xml:space="preserve">of Work until </w:t>
      </w:r>
      <w:r>
        <w:rPr>
          <w:spacing w:val="-3"/>
          <w:sz w:val="24"/>
        </w:rPr>
        <w:t>results have been verified.</w:t>
      </w:r>
    </w:p>
    <w:p w:rsidR="003553D6" w:rsidRDefault="00FB303D">
      <w:pPr>
        <w:pStyle w:val="BodyText"/>
        <w:rPr>
          <w:sz w:val="24"/>
        </w:rPr>
      </w:pPr>
    </w:p>
    <w:p w:rsidR="003553D6" w:rsidRDefault="00FB303D">
      <w:pPr>
        <w:pStyle w:val="BodyText"/>
        <w:spacing w:before="2"/>
        <w:rPr>
          <w:sz w:val="25"/>
        </w:rPr>
      </w:pPr>
    </w:p>
    <w:p w:rsidR="003553D6" w:rsidRDefault="00FB303D">
      <w:pPr>
        <w:ind w:left="460"/>
        <w:rPr>
          <w:sz w:val="24"/>
        </w:rPr>
      </w:pPr>
      <w:r>
        <w:rPr>
          <w:sz w:val="24"/>
        </w:rPr>
        <w:t>END OF SECTION 01410</w:t>
      </w:r>
    </w:p>
    <w:p w:rsidR="003553D6" w:rsidRDefault="00FB303D">
      <w:pPr>
        <w:pStyle w:val="BodyText"/>
        <w:spacing w:before="5"/>
        <w:rPr>
          <w:sz w:val="18"/>
        </w:rPr>
      </w:pPr>
    </w:p>
    <w:sectPr w:rsidR="003553D6" w:rsidSect="00A60B3E"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B303D">
      <w:r>
        <w:separator/>
      </w:r>
    </w:p>
  </w:endnote>
  <w:endnote w:type="continuationSeparator" w:id="0">
    <w:p w:rsidR="00000000" w:rsidRDefault="00FB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FB303D">
    <w:pPr>
      <w:pStyle w:val="BodyText"/>
      <w:spacing w:line="14" w:lineRule="auto"/>
      <w:rPr>
        <w:sz w:val="20"/>
      </w:rPr>
    </w:pP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303D" w:rsidRDefault="00FB303D" w:rsidP="00FB303D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01410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FB303D" w:rsidRDefault="00FB303D" w:rsidP="00FB303D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3.5pt;margin-top:740.9pt;width:237pt;height:25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usmsQIAALAFAAAOAAAAZHJzL2Uyb0RvYy54bWysVG1vmzAQ/j5p/8Hyd4qhhARUUrUhTJO6&#10;F6ndD3DABGtgM9sJ6ab9951NSZNWk6ZtfEBn+/z4nrvn7ur60LVoz5TmUmQ4uCAYMVHKiotthr88&#10;FN4CI22oqGgrBcvwI9P4evn2zdXQpyyUjWwrphCACJ0OfYYbY/rU93XZsI7qC9kzAYe1VB01sFRb&#10;v1J0APSu9UNCYn+QquqVLJnWsJuPh3jp8OualeZTXWtmUJthiM24v3L/jf37yyuabhXtG14+hUH/&#10;IoqOcgGPHqFyaijaKf4KquOlklrW5qKUnS/rmpfMcQA2AXnB5r6hPXNcIDm6P6ZJ/z/Y8uP+s0K8&#10;gtphJGgHJXpgB4Nu5QEFNjtDr1Nwuu/BzRxg23paprq/k+VXjYRcNVRs2Y1ScmgYrSA6d9M/uTri&#10;aAuyGT7ICp6hOyMd0KFWnQWEZCBAhyo9HitjQylh85KQJCFwVMLZZTiPY1c6n6bT7V5p847JDlkj&#10;wwoq79Dp/k4b4AGuk4t9TMiCt62rfivONsBx3IG34ao9s1G4Yv5ISLJerBeRF4Xx2otInns3xSry&#10;4iKYz/LLfLXKg5/23SBKG15VTNhnJmEF0Z8V7knioySO0tKy5ZWFsyFptd2sWoX2FIRduM9WC4I/&#10;cfPPw3DHwOUFpSCMyG2YeEW8mHtREc28ZE4WHgmS2yQmURLlxTmlOy7Yv1NCQ4aTWTgbxfRbbsR9&#10;r7nRtOMGRkfLuwwvjk40tRJci8qV1lDejvZJKmz4z6mAjE2FdoK1Gh3Vag6bg+uMcOqDjaweQcFK&#10;gsBAizD2wGik+o7RACMkw/rbjiqGUfteQBfYeTMZajI2k0FFCVczbDAazZUZ59KuV3zbAPLYZ0Le&#10;QKfU3InYttQYBTCwCxgLjsvTCLNz53TtvJ4H7fIXAAAA//8DAFBLAwQUAAYACAAAACEA2E5xs+IA&#10;AAAOAQAADwAAAGRycy9kb3ducmV2LnhtbEyPwU7DMBBE70j8g7VI3Kgd2oYQ4lQVghMSIg0Hjk7s&#10;JlbjdYjdNvw92xPcdndGs/OKzewGdjJTsB4lJAsBzGDrtcVOwmf9epcBC1GhVoNHI+HHBNiU11eF&#10;yrU/Y2VOu9gxCsGQKwl9jGPOeWh741RY+NEgaXs/ORVpnTquJ3WmcDfweyFS7pRF+tCr0Tz3pj3s&#10;jk7C9gurF/v93nxU+8rW9aPAt/Qg5e3NvH0CFs0c/8xwqU/VoaROjT+iDmyQsM4eiCWSsMoSgrhY&#10;RJrQraFpvVyugJcF/49R/gIAAP//AwBQSwECLQAUAAYACAAAACEAtoM4kv4AAADhAQAAEwAAAAAA&#10;AAAAAAAAAAAAAAAAW0NvbnRlbnRfVHlwZXNdLnhtbFBLAQItABQABgAIAAAAIQA4/SH/1gAAAJQB&#10;AAALAAAAAAAAAAAAAAAAAC8BAABfcmVscy8ucmVsc1BLAQItABQABgAIAAAAIQDG1usmsQIAALAF&#10;AAAOAAAAAAAAAAAAAAAAAC4CAABkcnMvZTJvRG9jLnhtbFBLAQItABQABgAIAAAAIQDYTnGz4gAA&#10;AA4BAAAPAAAAAAAAAAAAAAAAAAsFAABkcnMvZG93bnJldi54bWxQSwUGAAAAAAQABADzAAAAGgYA&#10;AAAA&#10;" filled="f" stroked="f">
              <v:textbox inset="0,0,0,0">
                <w:txbxContent>
                  <w:p w:rsidR="00FB303D" w:rsidRDefault="00FB303D" w:rsidP="00FB303D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01410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FB303D" w:rsidRDefault="00FB303D" w:rsidP="00FB303D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303D" w:rsidRDefault="00FB303D" w:rsidP="00FB303D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FB303D" w:rsidRDefault="00FB303D" w:rsidP="00FB303D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49pt;margin-top:740.9pt;width:237pt;height:25.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3VFsgIAALAFAAAOAAAAZHJzL2Uyb0RvYy54bWysVNuOmzAQfa/Uf7D8zmJYQgJastoNoaq0&#10;vUi7/QAHTLAKNrWdkO2q/96xCcleXqq2PFiDPT5zZuZ4rq4PXYv2TGkuRYaDC4IRE6WsuNhm+NtD&#10;4S0w0oaKirZSsAw/Mo2vl+/fXQ19ykLZyLZiCgGI0OnQZ7gxpk99X5cN66i+kD0TcFhL1VEDv2rr&#10;V4oOgN61fkhI7A9SVb2SJdMadvPxEC8dfl2z0nypa80MajMM3IxblVs3dvWXVzTdKto3vDzSoH/B&#10;oqNcQNATVE4NRTvF30B1vFRSy9pclLLzZV3zkrkcIJuAvMrmvqE9c7lAcXR/KpP+f7Dl5/1XhXiV&#10;4RAjQTto0QM7GHQrDyi01Rl6nYLTfQ9u5gDb0GWXqe7vZPldIyFXDRVbdqOUHBpGK2AX2Jv+s6sj&#10;jrYgm+GTrCAM3RnpgA616mzpoBgI0KFLj6fOWColbF4SkiQEjko4uwzncexa59N0ut0rbT4w2SFr&#10;ZFhB5x063d9pY9nQdHKxwYQseNu67rfixQY4jjsQG67aM8vCNfMpIcl6sV5EXhTGay8iee7dFKvI&#10;i4tgPssv89UqD37ZuEGUNryqmLBhJmEF0Z817ijxURInaWnZ8srCWUpabTerVqE9BWEX7nM1h5Oz&#10;m/+ShisC5PIqpSCMyG2YeEW8mHtREc28ZE4WHgmS2yQmURLlxcuU7rhg/54SGjKczMLZKKYz6Ve5&#10;Efe9zY2mHTcwOlreZXhxcqKpleBaVK61hvJ2tJ+VwtI/lwLaPTXaCdZqdFSrOWwO7mU4NVsxb2T1&#10;CApWEgQGWoSxB0Yj1U+MBhghGdY/dlQxjNqPAl6BnTeToSZjMxlUlHA1wwaj0VyZcS7tesW3DSCP&#10;70zIG3gpNXciPrM4vi8YCy6X4wizc+f5v/M6D9rlbwAAAP//AwBQSwMEFAAGAAgAAAAhAI8/A+rg&#10;AAAADAEAAA8AAABkcnMvZG93bnJldi54bWxMj81OwzAQhO9IvIO1lbhRp7+kaZyqQnBCQk3DgaMT&#10;b5Oo8TrEbhvenuUEx50dzXyT7kbbiSsOvnWkYDaNQCBVzrRUK/goXh9jED5oMrpzhAq+0cMuu79L&#10;dWLcjXK8HkMtOIR8ohU0IfSJlL5q0Go/dT0S/05usDrwOdTSDPrG4baT8yhaS6tb4oZG9/jcYHU+&#10;XqyC/SflL+3Xe3nIT3lbFJuI3tZnpR4m434LIuAY/szwi8/okDFT6S5kvOgUbGKeElhfxjPewI7V&#10;05ylkqXVYrEEmaXy/4jsBwAA//8DAFBLAQItABQABgAIAAAAIQC2gziS/gAAAOEBAAATAAAAAAAA&#10;AAAAAAAAAAAAAABbQ29udGVudF9UeXBlc10ueG1sUEsBAi0AFAAGAAgAAAAhADj9If/WAAAAlAEA&#10;AAsAAAAAAAAAAAAAAAAALwEAAF9yZWxzLy5yZWxzUEsBAi0AFAAGAAgAAAAhAOmbdUWyAgAAsAUA&#10;AA4AAAAAAAAAAAAAAAAALgIAAGRycy9lMm9Eb2MueG1sUEsBAi0AFAAGAAgAAAAhAI8/A+rgAAAA&#10;DAEAAA8AAAAAAAAAAAAAAAAADAUAAGRycy9kb3ducmV2LnhtbFBLBQYAAAAABAAEAPMAAAAZBgAA&#10;AAA=&#10;" filled="f" stroked="f">
              <v:textbox inset="0,0,0,0">
                <w:txbxContent>
                  <w:p w:rsidR="00FB303D" w:rsidRDefault="00FB303D" w:rsidP="00FB303D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FB303D" w:rsidRDefault="00FB303D" w:rsidP="00FB303D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B303D">
      <w:r>
        <w:separator/>
      </w:r>
    </w:p>
  </w:footnote>
  <w:footnote w:type="continuationSeparator" w:id="0">
    <w:p w:rsidR="00000000" w:rsidRDefault="00FB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FB303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5174615</wp:posOffset>
              </wp:positionH>
              <wp:positionV relativeFrom="page">
                <wp:posOffset>462915</wp:posOffset>
              </wp:positionV>
              <wp:extent cx="1697355" cy="330200"/>
              <wp:effectExtent l="2540" t="0" r="0" b="0"/>
              <wp:wrapNone/>
              <wp:docPr id="177" name="Text Box 1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735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53D6" w:rsidRDefault="00FB303D">
                          <w:pPr>
                            <w:pStyle w:val="BodyText"/>
                            <w:spacing w:line="244" w:lineRule="auto"/>
                            <w:ind w:left="20" w:right="11" w:firstLine="960"/>
                          </w:pPr>
                          <w:r>
                            <w:t>Beach Master Plan City of Delray Beach, Florida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7" o:spid="_x0000_s1026" type="#_x0000_t202" style="position:absolute;margin-left:407.45pt;margin-top:36.45pt;width:133.65pt;height:2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3kXoQIAAJMFAAAOAAAAZHJzL2Uyb0RvYy54bWysVO1umzAU/T9p72D5PwUS8gEqqdoQpknd&#10;h9TuARwwwZqxme0EumnvvmsT0qTVpGkbP6yLfX3uxzm+1zd9w9GBKs2kSHF4FWBERSFLJnYp/vKY&#10;e0uMtCGiJFwKmuInqvHN6u2b665N6ETWkpdUIQAROunaFNfGtInv66KmDdFXsqUCDiupGmLgV+38&#10;UpEO0BvuT4Jg7ndSla2SBdUadrPhEK8cflXRwnyqKk0N4imG3IxblVu3dvVX1yTZKdLWrDimQf4i&#10;i4YwAUFPUBkxBO0VewXVsEJJLStzVcjGl1XFCupqgGrC4EU1DzVpqasFmqPbU5v0/4MtPh4+K8RK&#10;4G6xwEiQBkh6pL1Bd7JHdg861LU6AceHFlxNDwfg7arV7b0svmok5LomYkdvlZJdTUkJGYb2pn92&#10;dcDRFmTbfZAlBCJ7Ix1QX6nGtg8aggAdmHo6sWOTKWzIebyYzmYYFXA2nQZAvwtBkvF2q7R5R2WD&#10;rJFiBew7dHK418ZmQ5LRxQYTMmecOwVwcbEBjsMOxIar9sxm4Qj9EQfxZrlZRl40mW+8KMgy7zZf&#10;R948DxezbJqt11n408YNo6RmZUmFDTOKK4z+jLyjzAdZnOSlJWelhbMpabXbrrlCBwLizt13bMiZ&#10;m3+ZhmsC1PKipHASBXeT2Mvny4UX5dHMixfB0gvC+C6eB1EcZfllSfdM0H8vCXUpjmeT2SCm39YW&#10;uO91bSRpmIHxwVmT4uXJiSRWghtROmoNYXywz1ph039uBdA9Eu0EazU6qNX02x5QrIq3snwC6SoJ&#10;ygJ9wswDo5bqO0YdzI8U6297oihG/L0A+dthMxpqNLajQUQBV1NsMBrMtRmG0r5VbFcD8vPzgZfv&#10;Uj1OKTtazv/BPp+lq18AAAD//wMAUEsDBBQABgAIAAAAIQCMXmEY3wAAAAsBAAAPAAAAZHJzL2Rv&#10;d25yZXYueG1sTI/BTsMwEETvSPyDtUjcqF0LlTTEqSoEJyREGg4cndhNrMbrELtt+Hu2J3raXc1o&#10;9k2xmf3ATnaKLqCC5UIAs9gG47BT8FW/PWTAYtJo9BDQKvi1ETbl7U2hcxPOWNnTLnWMQjDmWkGf&#10;0phzHtveeh0XYbRI2j5MXic6p46bSZ8p3A9cCrHiXjukD70e7Utv28Pu6BVsv7F6dT8fzWe1r1xd&#10;rwW+rw5K3d/N22dgyc7p3wwXfEKHkpiacEQT2aAgWz6uyargSdK8GEQmJbCGNkkSLwt+3aH8AwAA&#10;//8DAFBLAQItABQABgAIAAAAIQC2gziS/gAAAOEBAAATAAAAAAAAAAAAAAAAAAAAAABbQ29udGVu&#10;dF9UeXBlc10ueG1sUEsBAi0AFAAGAAgAAAAhADj9If/WAAAAlAEAAAsAAAAAAAAAAAAAAAAALwEA&#10;AF9yZWxzLy5yZWxzUEsBAi0AFAAGAAgAAAAhANV7eRehAgAAkwUAAA4AAAAAAAAAAAAAAAAALgIA&#10;AGRycy9lMm9Eb2MueG1sUEsBAi0AFAAGAAgAAAAhAIxeYRjfAAAACwEAAA8AAAAAAAAAAAAAAAAA&#10;+wQAAGRycy9kb3ducmV2LnhtbFBLBQYAAAAABAAEAPMAAAAHBgAAAAA=&#10;" filled="f" stroked="f">
              <v:textbox inset="0,0,0,0">
                <w:txbxContent>
                  <w:p w:rsidR="003553D6" w:rsidRDefault="00FB303D">
                    <w:pPr>
                      <w:pStyle w:val="BodyText"/>
                      <w:spacing w:line="244" w:lineRule="auto"/>
                      <w:ind w:left="20" w:right="11" w:firstLine="960"/>
                    </w:pPr>
                    <w:r>
                      <w:t>Beach Master Plan City of Delray Beach, Florida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8814DF5A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1D86057E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1EF62A68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4CE45532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F33CF40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C93488E4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F5901C8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8DF2043A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A4CCD7BC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A874F2C8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88DAB894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BAC4A840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21B23398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B82AA75C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0C96251E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38A43840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4C1C57EE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9D8EF156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4C8AC670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056A050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8DE615DC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138C2038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7B6EAF9C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6E30A3E0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53FA37EE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FDB8420C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1E925276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056684C0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13C4BDC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B644DF5A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0BB46988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F5507FFC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5B927F5E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A4221898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BF7EBCF4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8FD2D786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37C4B52E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5B74DA88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0E5E77B2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5414E252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F5B846F6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C0E0EBF2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33221B54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BD0269EE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609CA6F0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75DCDB66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946A117C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23CA601C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AC20BB66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C6B4994C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7D1ABE34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57D6054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A0705A24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9206612A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03D"/>
    <w:rsid w:val="00FB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33621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FB30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303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B30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303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4</cp:revision>
  <dcterms:created xsi:type="dcterms:W3CDTF">2016-08-11T18:27:00Z</dcterms:created>
  <dcterms:modified xsi:type="dcterms:W3CDTF">2019-01-11T18:53:00Z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0122-73AB-52B3-A13A</vt:lpwstr>
  </property>
</Properties>
</file>